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9733b50ee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a3892ea34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Kabeliai,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281af332b4bc4" /><Relationship Type="http://schemas.openxmlformats.org/officeDocument/2006/relationships/numbering" Target="/word/numbering.xml" Id="Rc5dded45b4c64139" /><Relationship Type="http://schemas.openxmlformats.org/officeDocument/2006/relationships/settings" Target="/word/settings.xml" Id="R1788096144b745f1" /><Relationship Type="http://schemas.openxmlformats.org/officeDocument/2006/relationships/image" Target="/word/media/e8d99421-507d-44e8-85de-b58a2fa730ba.png" Id="Rd00a3892ea34493d" /></Relationships>
</file>