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aa47b13d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1d04d8c0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Kartupis,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a5159880b454d" /><Relationship Type="http://schemas.openxmlformats.org/officeDocument/2006/relationships/numbering" Target="/word/numbering.xml" Id="Rbdf1dc993eea438a" /><Relationship Type="http://schemas.openxmlformats.org/officeDocument/2006/relationships/settings" Target="/word/settings.xml" Id="R13f4531f9a254fec" /><Relationship Type="http://schemas.openxmlformats.org/officeDocument/2006/relationships/image" Target="/word/media/f499b178-d462-47be-8020-31a56ee14f08.png" Id="R46e91d04d8c045f0" /></Relationships>
</file>