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2187eee54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99fe23d4e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Kerkasiai,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0d22de7984caf" /><Relationship Type="http://schemas.openxmlformats.org/officeDocument/2006/relationships/numbering" Target="/word/numbering.xml" Id="R05f17d9aa91445a2" /><Relationship Type="http://schemas.openxmlformats.org/officeDocument/2006/relationships/settings" Target="/word/settings.xml" Id="R4635fea05e7c49ac" /><Relationship Type="http://schemas.openxmlformats.org/officeDocument/2006/relationships/image" Target="/word/media/29fcb76b-ac44-4dec-bada-19f67e5d7ce8.png" Id="Rc7f99fe23d4e41f5" /></Relationships>
</file>