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d8aae3912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e73e56ada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21337c3de49f1" /><Relationship Type="http://schemas.openxmlformats.org/officeDocument/2006/relationships/numbering" Target="/word/numbering.xml" Id="Raf8b01ee652e47ac" /><Relationship Type="http://schemas.openxmlformats.org/officeDocument/2006/relationships/settings" Target="/word/settings.xml" Id="R0f98f3734f354a0c" /><Relationship Type="http://schemas.openxmlformats.org/officeDocument/2006/relationships/image" Target="/word/media/f42627a6-bc57-410e-bc76-ccfc3abbf118.png" Id="R37ae73e56ada496e" /></Relationships>
</file>