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a17c59621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94ca21976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fcf1407b44a4a" /><Relationship Type="http://schemas.openxmlformats.org/officeDocument/2006/relationships/numbering" Target="/word/numbering.xml" Id="Rbda0f95902b04827" /><Relationship Type="http://schemas.openxmlformats.org/officeDocument/2006/relationships/settings" Target="/word/settings.xml" Id="R627d3297a7224ba4" /><Relationship Type="http://schemas.openxmlformats.org/officeDocument/2006/relationships/image" Target="/word/media/05d7b7ef-b69a-47d3-8cce-b9c8d1290d7b.png" Id="R12f94ca219764315" /></Relationships>
</file>