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c66338f06042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3e76ef4a7646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Krakes,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07f312675d4a48" /><Relationship Type="http://schemas.openxmlformats.org/officeDocument/2006/relationships/numbering" Target="/word/numbering.xml" Id="R2f6d4d69ff1449b6" /><Relationship Type="http://schemas.openxmlformats.org/officeDocument/2006/relationships/settings" Target="/word/settings.xml" Id="Rb979326c13f742d8" /><Relationship Type="http://schemas.openxmlformats.org/officeDocument/2006/relationships/image" Target="/word/media/6f5d1304-5182-452b-b08e-d07ea163f3ea.png" Id="R033e76ef4a764679" /></Relationships>
</file>