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11d9a401f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705690ed3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Kriokiskiai,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ba82462664de2" /><Relationship Type="http://schemas.openxmlformats.org/officeDocument/2006/relationships/numbering" Target="/word/numbering.xml" Id="R2087a96a4a2843a8" /><Relationship Type="http://schemas.openxmlformats.org/officeDocument/2006/relationships/settings" Target="/word/settings.xml" Id="Red15c91daf1e4461" /><Relationship Type="http://schemas.openxmlformats.org/officeDocument/2006/relationships/image" Target="/word/media/1749998d-8e3b-4efe-b449-c2589e66adce.png" Id="R562705690ed34ab3" /></Relationships>
</file>