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100d8f33f041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682fecfb744c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Kryzkalnis,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262a5da2924fe5" /><Relationship Type="http://schemas.openxmlformats.org/officeDocument/2006/relationships/numbering" Target="/word/numbering.xml" Id="Rb49063bac08e4cf3" /><Relationship Type="http://schemas.openxmlformats.org/officeDocument/2006/relationships/settings" Target="/word/settings.xml" Id="R3ecf44aef5fb4205" /><Relationship Type="http://schemas.openxmlformats.org/officeDocument/2006/relationships/image" Target="/word/media/0aae61a5-ea69-41f1-a248-c5a0a86dd4e9.png" Id="Rc8682fecfb744cef" /></Relationships>
</file>