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12158898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7edbcaf3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6f21e5897413a" /><Relationship Type="http://schemas.openxmlformats.org/officeDocument/2006/relationships/numbering" Target="/word/numbering.xml" Id="R7afe32d500024536" /><Relationship Type="http://schemas.openxmlformats.org/officeDocument/2006/relationships/settings" Target="/word/settings.xml" Id="R5eb68c286be74da7" /><Relationship Type="http://schemas.openxmlformats.org/officeDocument/2006/relationships/image" Target="/word/media/cd9f9fc9-00e9-4623-ba3c-3087bf5d85a8.png" Id="R4857edbcaf394158" /></Relationships>
</file>