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71ba84cf3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1f3c24885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c290d7e7949d8" /><Relationship Type="http://schemas.openxmlformats.org/officeDocument/2006/relationships/numbering" Target="/word/numbering.xml" Id="Rcb830778f54640dc" /><Relationship Type="http://schemas.openxmlformats.org/officeDocument/2006/relationships/settings" Target="/word/settings.xml" Id="R12430b010c1941eb" /><Relationship Type="http://schemas.openxmlformats.org/officeDocument/2006/relationships/image" Target="/word/media/09a34e54-af76-4f44-9979-c3e37a2a0e5c.png" Id="R8df1f3c248854785" /></Relationships>
</file>