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fd8ea8df9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5b501b6bb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Lelerviskiai,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11ecaa3664180" /><Relationship Type="http://schemas.openxmlformats.org/officeDocument/2006/relationships/numbering" Target="/word/numbering.xml" Id="R861097c826814fde" /><Relationship Type="http://schemas.openxmlformats.org/officeDocument/2006/relationships/settings" Target="/word/settings.xml" Id="R24f5ce6548ee4c75" /><Relationship Type="http://schemas.openxmlformats.org/officeDocument/2006/relationships/image" Target="/word/media/86bda42a-1ec2-4007-a629-308348b28f06.png" Id="R3035b501b6bb4f46" /></Relationships>
</file>