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2301c1024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66d54e1b8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41768906f41ae" /><Relationship Type="http://schemas.openxmlformats.org/officeDocument/2006/relationships/numbering" Target="/word/numbering.xml" Id="R63729a3fc8c14d7e" /><Relationship Type="http://schemas.openxmlformats.org/officeDocument/2006/relationships/settings" Target="/word/settings.xml" Id="Re9a1f1643d544793" /><Relationship Type="http://schemas.openxmlformats.org/officeDocument/2006/relationships/image" Target="/word/media/367e4bff-1450-4b61-b5f0-f053376cd88e.png" Id="R88d66d54e1b841a5" /></Relationships>
</file>