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0b3b37ee0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a7dac4365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Mardasavas,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e481b70494eed" /><Relationship Type="http://schemas.openxmlformats.org/officeDocument/2006/relationships/numbering" Target="/word/numbering.xml" Id="Rce6c10b1ce5c47ad" /><Relationship Type="http://schemas.openxmlformats.org/officeDocument/2006/relationships/settings" Target="/word/settings.xml" Id="R5eb248edb43a444c" /><Relationship Type="http://schemas.openxmlformats.org/officeDocument/2006/relationships/image" Target="/word/media/8d69f422-f7eb-4760-b33d-59b100bbe586.png" Id="R7e3a7dac43654f79" /></Relationships>
</file>