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21b9ebc5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7509fd8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Meldikvirsiai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8d37f8acb4b8b" /><Relationship Type="http://schemas.openxmlformats.org/officeDocument/2006/relationships/numbering" Target="/word/numbering.xml" Id="R639e84a1f9f24002" /><Relationship Type="http://schemas.openxmlformats.org/officeDocument/2006/relationships/settings" Target="/word/settings.xml" Id="R41e096857d264142" /><Relationship Type="http://schemas.openxmlformats.org/officeDocument/2006/relationships/image" Target="/word/media/8595e5fe-449f-4921-a648-aa6723b05a3a.png" Id="Reb1c7509fd844b4f" /></Relationships>
</file>