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916f67bc2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ab101007c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2007e9e94748" /><Relationship Type="http://schemas.openxmlformats.org/officeDocument/2006/relationships/numbering" Target="/word/numbering.xml" Id="Re7cd4c1973174da5" /><Relationship Type="http://schemas.openxmlformats.org/officeDocument/2006/relationships/settings" Target="/word/settings.xml" Id="R60ebaee3adad499f" /><Relationship Type="http://schemas.openxmlformats.org/officeDocument/2006/relationships/image" Target="/word/media/48068558-29a7-438f-bdaa-b648df1ffe30.png" Id="R5f3ab101007c48e1" /></Relationships>
</file>