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67a7e5de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771c29a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Minauka,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dbfcacad4143" /><Relationship Type="http://schemas.openxmlformats.org/officeDocument/2006/relationships/numbering" Target="/word/numbering.xml" Id="R6859caef16ea4635" /><Relationship Type="http://schemas.openxmlformats.org/officeDocument/2006/relationships/settings" Target="/word/settings.xml" Id="R0db4a5e2f0f643cc" /><Relationship Type="http://schemas.openxmlformats.org/officeDocument/2006/relationships/image" Target="/word/media/a6749652-9d2d-41a3-ac9b-428613b555eb.png" Id="Rada8771c29ad4e2d" /></Relationships>
</file>