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030d71240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76733cce0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Misiurkenai,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45e7ed8c1437b" /><Relationship Type="http://schemas.openxmlformats.org/officeDocument/2006/relationships/numbering" Target="/word/numbering.xml" Id="Rfaf03a0f6c3748ef" /><Relationship Type="http://schemas.openxmlformats.org/officeDocument/2006/relationships/settings" Target="/word/settings.xml" Id="R85101b2c5c6f45de" /><Relationship Type="http://schemas.openxmlformats.org/officeDocument/2006/relationships/image" Target="/word/media/ac555aea-3215-4a72-b817-2df9683eb83f.png" Id="R8be76733cce045b0" /></Relationships>
</file>