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c2ab1254d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93bcd0a9e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Mistautai,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4400b062a4d93" /><Relationship Type="http://schemas.openxmlformats.org/officeDocument/2006/relationships/numbering" Target="/word/numbering.xml" Id="R2cada0228c9243ea" /><Relationship Type="http://schemas.openxmlformats.org/officeDocument/2006/relationships/settings" Target="/word/settings.xml" Id="R8fbc9ad034f64b57" /><Relationship Type="http://schemas.openxmlformats.org/officeDocument/2006/relationships/image" Target="/word/media/63814f9f-e9f8-4065-9550-b241936e7f67.png" Id="R1db93bcd0a9e4c29" /></Relationships>
</file>