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e417c685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792a65e8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Mitriunai,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0d519ced49d0" /><Relationship Type="http://schemas.openxmlformats.org/officeDocument/2006/relationships/numbering" Target="/word/numbering.xml" Id="Rf8ee9d9600bf4f36" /><Relationship Type="http://schemas.openxmlformats.org/officeDocument/2006/relationships/settings" Target="/word/settings.xml" Id="R451743feb1254827" /><Relationship Type="http://schemas.openxmlformats.org/officeDocument/2006/relationships/image" Target="/word/media/c50cce79-f16c-4418-9a26-e7630a2f5cfc.png" Id="R6e1792a65e8941e3" /></Relationships>
</file>