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68166f736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860d09482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9326d070c4fae" /><Relationship Type="http://schemas.openxmlformats.org/officeDocument/2006/relationships/numbering" Target="/word/numbering.xml" Id="R5ed75ea66cc94186" /><Relationship Type="http://schemas.openxmlformats.org/officeDocument/2006/relationships/settings" Target="/word/settings.xml" Id="R80b79a6feba444e5" /><Relationship Type="http://schemas.openxmlformats.org/officeDocument/2006/relationships/image" Target="/word/media/b1b2538a-ea9b-4ed2-87de-5d8a7a58a63f.png" Id="R936860d09482476c" /></Relationships>
</file>