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326aa88b6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f19ae064e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3f4ee70694396" /><Relationship Type="http://schemas.openxmlformats.org/officeDocument/2006/relationships/numbering" Target="/word/numbering.xml" Id="R53477109e0814897" /><Relationship Type="http://schemas.openxmlformats.org/officeDocument/2006/relationships/settings" Target="/word/settings.xml" Id="R5214687456764e8d" /><Relationship Type="http://schemas.openxmlformats.org/officeDocument/2006/relationships/image" Target="/word/media/cc20cf1d-9271-4804-972c-e61ecd14c0a9.png" Id="Ra8cf19ae064e4bb5" /></Relationships>
</file>