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5729e18d9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a59210a1e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Neveronys,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914febb2d44e3" /><Relationship Type="http://schemas.openxmlformats.org/officeDocument/2006/relationships/numbering" Target="/word/numbering.xml" Id="R0483109f7705469e" /><Relationship Type="http://schemas.openxmlformats.org/officeDocument/2006/relationships/settings" Target="/word/settings.xml" Id="Re9bb36a31f904cf2" /><Relationship Type="http://schemas.openxmlformats.org/officeDocument/2006/relationships/image" Target="/word/media/a5e32dd1-7c1f-423a-8dc0-74e4c5144472.png" Id="R84ea59210a1e42f9" /></Relationships>
</file>