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74f63393b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4006e2d87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Orvydiske,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95643788f427e" /><Relationship Type="http://schemas.openxmlformats.org/officeDocument/2006/relationships/numbering" Target="/word/numbering.xml" Id="R96541cfbc8f94d7f" /><Relationship Type="http://schemas.openxmlformats.org/officeDocument/2006/relationships/settings" Target="/word/settings.xml" Id="R13cce6f74f4048b3" /><Relationship Type="http://schemas.openxmlformats.org/officeDocument/2006/relationships/image" Target="/word/media/6fe153e6-afd5-43d5-8ae2-507a1b443493.png" Id="Ref74006e2d8743ab" /></Relationships>
</file>