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87d5dd64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3ad83a8f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Ozkasviliai,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deb31b5a24a15" /><Relationship Type="http://schemas.openxmlformats.org/officeDocument/2006/relationships/numbering" Target="/word/numbering.xml" Id="R6f4ac6d864d84d6e" /><Relationship Type="http://schemas.openxmlformats.org/officeDocument/2006/relationships/settings" Target="/word/settings.xml" Id="R7f539a3d5aa446e7" /><Relationship Type="http://schemas.openxmlformats.org/officeDocument/2006/relationships/image" Target="/word/media/ead6a3f4-10e6-45cc-8ea8-7fe77e2d74f9.png" Id="R25cb3ad83a8f4bd6" /></Relationships>
</file>