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3dd7dbe8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d2536e42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Padegliai,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14a284be4a38" /><Relationship Type="http://schemas.openxmlformats.org/officeDocument/2006/relationships/numbering" Target="/word/numbering.xml" Id="Ra93786087cc843d0" /><Relationship Type="http://schemas.openxmlformats.org/officeDocument/2006/relationships/settings" Target="/word/settings.xml" Id="R1724720a94374196" /><Relationship Type="http://schemas.openxmlformats.org/officeDocument/2006/relationships/image" Target="/word/media/8ffe55fc-2ea1-42f7-8c03-97adeeb08448.png" Id="R61ed2536e42c4852" /></Relationships>
</file>