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d9098e1d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a44e68f20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Pagulbenai,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1789c4de4548" /><Relationship Type="http://schemas.openxmlformats.org/officeDocument/2006/relationships/numbering" Target="/word/numbering.xml" Id="R618ebdc9ae334a38" /><Relationship Type="http://schemas.openxmlformats.org/officeDocument/2006/relationships/settings" Target="/word/settings.xml" Id="Rf864c9294f8a4e17" /><Relationship Type="http://schemas.openxmlformats.org/officeDocument/2006/relationships/image" Target="/word/media/cc42ed15-ac1b-4b6a-aa3b-49fe267f1823.png" Id="R5eca44e68f204319" /></Relationships>
</file>