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143e06809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0500a03c5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Paikojai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fcb156cc04059" /><Relationship Type="http://schemas.openxmlformats.org/officeDocument/2006/relationships/numbering" Target="/word/numbering.xml" Id="R4009f9b5dcc84983" /><Relationship Type="http://schemas.openxmlformats.org/officeDocument/2006/relationships/settings" Target="/word/settings.xml" Id="R47a73edef5e240d6" /><Relationship Type="http://schemas.openxmlformats.org/officeDocument/2006/relationships/image" Target="/word/media/61d04548-4583-461c-bda1-ecc0b43eaf8c.png" Id="R4d40500a03c5470f" /></Relationships>
</file>