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7098d56ed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89ef2d0ef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Pakalupys,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fae8a8af14e2b" /><Relationship Type="http://schemas.openxmlformats.org/officeDocument/2006/relationships/numbering" Target="/word/numbering.xml" Id="Rbe6189b2d26d4870" /><Relationship Type="http://schemas.openxmlformats.org/officeDocument/2006/relationships/settings" Target="/word/settings.xml" Id="R8056f310267749a1" /><Relationship Type="http://schemas.openxmlformats.org/officeDocument/2006/relationships/image" Target="/word/media/6c8a1a61-5df4-4148-8a3c-ce95dbb8afa2.png" Id="Rda989ef2d0ef4d37" /></Relationships>
</file>