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8af1755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03f3b64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Pakamaniai,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5d47c1eb4b5f" /><Relationship Type="http://schemas.openxmlformats.org/officeDocument/2006/relationships/numbering" Target="/word/numbering.xml" Id="R09c499e863ef4e57" /><Relationship Type="http://schemas.openxmlformats.org/officeDocument/2006/relationships/settings" Target="/word/settings.xml" Id="Rbc14a3e80f9841fb" /><Relationship Type="http://schemas.openxmlformats.org/officeDocument/2006/relationships/image" Target="/word/media/ca801533-a05e-4d1c-8500-274303096c36.png" Id="R9d6e03f3b643436c" /></Relationships>
</file>