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aedcdcd74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a70a4319c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Paklibakiai,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1dad2c6b7414e" /><Relationship Type="http://schemas.openxmlformats.org/officeDocument/2006/relationships/numbering" Target="/word/numbering.xml" Id="R864504e865824d12" /><Relationship Type="http://schemas.openxmlformats.org/officeDocument/2006/relationships/settings" Target="/word/settings.xml" Id="R18228c84b5e34906" /><Relationship Type="http://schemas.openxmlformats.org/officeDocument/2006/relationships/image" Target="/word/media/969dad80-8798-4ee2-acdb-6e4c38ffb9c2.png" Id="Ree5a70a4319c4544" /></Relationships>
</file>