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9a1da770e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8e1e04fc7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Paloniai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50a33daba48f8" /><Relationship Type="http://schemas.openxmlformats.org/officeDocument/2006/relationships/numbering" Target="/word/numbering.xml" Id="Rfdae578379544254" /><Relationship Type="http://schemas.openxmlformats.org/officeDocument/2006/relationships/settings" Target="/word/settings.xml" Id="R38391f44b3144f18" /><Relationship Type="http://schemas.openxmlformats.org/officeDocument/2006/relationships/image" Target="/word/media/22d2fab0-c0f7-4d66-b43d-b9d26df14d9b.png" Id="R0b68e1e04fc74d99" /></Relationships>
</file>