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d3c3bf4a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23711a3c0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Paraistys,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653ac168e4db1" /><Relationship Type="http://schemas.openxmlformats.org/officeDocument/2006/relationships/numbering" Target="/word/numbering.xml" Id="R7ca3f47c080d4166" /><Relationship Type="http://schemas.openxmlformats.org/officeDocument/2006/relationships/settings" Target="/word/settings.xml" Id="R967f628cf05f44cb" /><Relationship Type="http://schemas.openxmlformats.org/officeDocument/2006/relationships/image" Target="/word/media/811db674-aaac-4368-b990-9f58fc959423.png" Id="Rf8223711a3c040e5" /></Relationships>
</file>