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d3d1c8625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478ef0be9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Paslapiai,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33539601642d4" /><Relationship Type="http://schemas.openxmlformats.org/officeDocument/2006/relationships/numbering" Target="/word/numbering.xml" Id="R89e8faf14af243e6" /><Relationship Type="http://schemas.openxmlformats.org/officeDocument/2006/relationships/settings" Target="/word/settings.xml" Id="R9e82b590db8a4667" /><Relationship Type="http://schemas.openxmlformats.org/officeDocument/2006/relationships/image" Target="/word/media/ddab5390-d10e-4aac-97b3-cbf552ae15b8.png" Id="R51d478ef0be94fdf" /></Relationships>
</file>