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ab4b62b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4063f398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Pasnietalis,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d4bafabd4626" /><Relationship Type="http://schemas.openxmlformats.org/officeDocument/2006/relationships/numbering" Target="/word/numbering.xml" Id="R162e2a66094f4c9b" /><Relationship Type="http://schemas.openxmlformats.org/officeDocument/2006/relationships/settings" Target="/word/settings.xml" Id="Rc63f1c1e77eb4260" /><Relationship Type="http://schemas.openxmlformats.org/officeDocument/2006/relationships/image" Target="/word/media/0355e764-a2ac-4eca-8185-68535a94f1f0.png" Id="R80e24063f3984a11" /></Relationships>
</file>