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565412a81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de42a35d3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cd47dfad1484c" /><Relationship Type="http://schemas.openxmlformats.org/officeDocument/2006/relationships/numbering" Target="/word/numbering.xml" Id="R3ae7a07d29bb4682" /><Relationship Type="http://schemas.openxmlformats.org/officeDocument/2006/relationships/settings" Target="/word/settings.xml" Id="R4a1a3442296e416f" /><Relationship Type="http://schemas.openxmlformats.org/officeDocument/2006/relationships/image" Target="/word/media/a771cbf7-18a9-4a07-9e3b-ef99b16a5961.png" Id="R75bde42a35d34fda" /></Relationships>
</file>