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94deb53cf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25fbdb4f7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Piliakalnis,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5f68456a44ce3" /><Relationship Type="http://schemas.openxmlformats.org/officeDocument/2006/relationships/numbering" Target="/word/numbering.xml" Id="R8067f60266e84b34" /><Relationship Type="http://schemas.openxmlformats.org/officeDocument/2006/relationships/settings" Target="/word/settings.xml" Id="R6eedb3b2e01d4a2a" /><Relationship Type="http://schemas.openxmlformats.org/officeDocument/2006/relationships/image" Target="/word/media/04faacd2-97d3-4d5c-9095-e453944f3c74.png" Id="R88225fbdb4f74bde" /></Relationships>
</file>