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fa75a078e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2e581457c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Polushe,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bbf2205194220" /><Relationship Type="http://schemas.openxmlformats.org/officeDocument/2006/relationships/numbering" Target="/word/numbering.xml" Id="R0c9dca1056534bd9" /><Relationship Type="http://schemas.openxmlformats.org/officeDocument/2006/relationships/settings" Target="/word/settings.xml" Id="Ra48abb924b9c4a10" /><Relationship Type="http://schemas.openxmlformats.org/officeDocument/2006/relationships/image" Target="/word/media/0c0a7bc5-ebac-4eca-8672-4efb44f3850f.png" Id="R7bb2e581457c4395" /></Relationships>
</file>