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a396b0f8f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5b59dc427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32c46e3643f1" /><Relationship Type="http://schemas.openxmlformats.org/officeDocument/2006/relationships/numbering" Target="/word/numbering.xml" Id="Rb3978875acdd45ce" /><Relationship Type="http://schemas.openxmlformats.org/officeDocument/2006/relationships/settings" Target="/word/settings.xml" Id="R0db664e3cb8a4073" /><Relationship Type="http://schemas.openxmlformats.org/officeDocument/2006/relationships/image" Target="/word/media/3f82d6e5-bf17-472e-920b-dee73a78fc4b.png" Id="Rdbd5b59dc42747b4" /></Relationships>
</file>