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028d7ddf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866813d88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Porijai,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f87b5aede4461" /><Relationship Type="http://schemas.openxmlformats.org/officeDocument/2006/relationships/numbering" Target="/word/numbering.xml" Id="R3bd1d29e399742e1" /><Relationship Type="http://schemas.openxmlformats.org/officeDocument/2006/relationships/settings" Target="/word/settings.xml" Id="Rce7496f393eb4dff" /><Relationship Type="http://schemas.openxmlformats.org/officeDocument/2006/relationships/image" Target="/word/media/ea05afae-f065-49b2-aa3c-d7892063f190.png" Id="R0a7866813d884369" /></Relationships>
</file>