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b6fee3e5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c2abbccb6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Povilaiciai,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a782c64b34692" /><Relationship Type="http://schemas.openxmlformats.org/officeDocument/2006/relationships/numbering" Target="/word/numbering.xml" Id="R7dbf9d21fe8147a4" /><Relationship Type="http://schemas.openxmlformats.org/officeDocument/2006/relationships/settings" Target="/word/settings.xml" Id="R844c89c298ad4f63" /><Relationship Type="http://schemas.openxmlformats.org/officeDocument/2006/relationships/image" Target="/word/media/71f985ad-82aa-42e0-a898-a1a68bd6e23c.png" Id="R30ec2abbccb64fc0" /></Relationships>
</file>