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bb681f414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afa450323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Preikape,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f3bc435964c77" /><Relationship Type="http://schemas.openxmlformats.org/officeDocument/2006/relationships/numbering" Target="/word/numbering.xml" Id="R5813a453128446a6" /><Relationship Type="http://schemas.openxmlformats.org/officeDocument/2006/relationships/settings" Target="/word/settings.xml" Id="R106e25ee10624323" /><Relationship Type="http://schemas.openxmlformats.org/officeDocument/2006/relationships/image" Target="/word/media/5c309a0c-a840-4cf0-b8d9-365c6a01f975.png" Id="Rf72afa4503234851" /></Relationships>
</file>