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c476f7017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e98b754c4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Puipiai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3fc4b8250499e" /><Relationship Type="http://schemas.openxmlformats.org/officeDocument/2006/relationships/numbering" Target="/word/numbering.xml" Id="R614bf44ec67940ac" /><Relationship Type="http://schemas.openxmlformats.org/officeDocument/2006/relationships/settings" Target="/word/settings.xml" Id="R715e692960094671" /><Relationship Type="http://schemas.openxmlformats.org/officeDocument/2006/relationships/image" Target="/word/media/1752654a-dbfb-419a-a785-5087e778885d.png" Id="R140e98b754c441b9" /></Relationships>
</file>