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fd1518026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81fc8f02e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Putve,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aceca864c4b51" /><Relationship Type="http://schemas.openxmlformats.org/officeDocument/2006/relationships/numbering" Target="/word/numbering.xml" Id="Rcdb10e638ab64c23" /><Relationship Type="http://schemas.openxmlformats.org/officeDocument/2006/relationships/settings" Target="/word/settings.xml" Id="Ref06ef6f430a4f97" /><Relationship Type="http://schemas.openxmlformats.org/officeDocument/2006/relationships/image" Target="/word/media/14e271b7-112a-473e-b64c-aa554ee9de21.png" Id="R40181fc8f02e4955" /></Relationships>
</file>