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8a6aecb4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2fadef72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Raizgiai,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cfbb52cbd4721" /><Relationship Type="http://schemas.openxmlformats.org/officeDocument/2006/relationships/numbering" Target="/word/numbering.xml" Id="Rc291ff2c9c754f90" /><Relationship Type="http://schemas.openxmlformats.org/officeDocument/2006/relationships/settings" Target="/word/settings.xml" Id="R578e0441bc19453d" /><Relationship Type="http://schemas.openxmlformats.org/officeDocument/2006/relationships/image" Target="/word/media/f373b5a7-4235-4434-8970-a610478c305c.png" Id="R4562fadef721440f" /></Relationships>
</file>