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d7d758f99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719763ea8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Ratlankstis,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d09219cb245f2" /><Relationship Type="http://schemas.openxmlformats.org/officeDocument/2006/relationships/numbering" Target="/word/numbering.xml" Id="R772b2c74a7494380" /><Relationship Type="http://schemas.openxmlformats.org/officeDocument/2006/relationships/settings" Target="/word/settings.xml" Id="R757d61f5a1ed4be9" /><Relationship Type="http://schemas.openxmlformats.org/officeDocument/2006/relationships/image" Target="/word/media/5eda4852-1567-416e-8f0b-aa90dd4b4235.png" Id="R5ee719763ea8404d" /></Relationships>
</file>