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be40816d4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f7eee3148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Rimenai,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157e4774f43c1" /><Relationship Type="http://schemas.openxmlformats.org/officeDocument/2006/relationships/numbering" Target="/word/numbering.xml" Id="Reac5bd599a2b48c5" /><Relationship Type="http://schemas.openxmlformats.org/officeDocument/2006/relationships/settings" Target="/word/settings.xml" Id="R6dca19389bdf4147" /><Relationship Type="http://schemas.openxmlformats.org/officeDocument/2006/relationships/image" Target="/word/media/71670ee1-8764-476a-b1c5-b3fc22864fc6.png" Id="R518f7eee31484814" /></Relationships>
</file>