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167f3b40c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353eb7732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Rimzenciai,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2a3f273c64756" /><Relationship Type="http://schemas.openxmlformats.org/officeDocument/2006/relationships/numbering" Target="/word/numbering.xml" Id="R718ae7fef62844a0" /><Relationship Type="http://schemas.openxmlformats.org/officeDocument/2006/relationships/settings" Target="/word/settings.xml" Id="R9fa2a96bcf164fbe" /><Relationship Type="http://schemas.openxmlformats.org/officeDocument/2006/relationships/image" Target="/word/media/95c69e44-bb1a-47ec-9ea6-1658647e4ab1.png" Id="R544353eb7732468f" /></Relationships>
</file>