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559ec7c32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964ce8b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ffcc2ae244ce" /><Relationship Type="http://schemas.openxmlformats.org/officeDocument/2006/relationships/numbering" Target="/word/numbering.xml" Id="R8bcdce7f961e4efa" /><Relationship Type="http://schemas.openxmlformats.org/officeDocument/2006/relationships/settings" Target="/word/settings.xml" Id="Rb7b2f41e6a7b4970" /><Relationship Type="http://schemas.openxmlformats.org/officeDocument/2006/relationships/image" Target="/word/media/0883db33-3708-46a6-a44e-d2298cdacfc8.png" Id="Rc7f1964ce8bb4718" /></Relationships>
</file>