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64d46d49e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9ffe867e1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9d5044a304ffb" /><Relationship Type="http://schemas.openxmlformats.org/officeDocument/2006/relationships/numbering" Target="/word/numbering.xml" Id="Rd2ab81562f6c48a1" /><Relationship Type="http://schemas.openxmlformats.org/officeDocument/2006/relationships/settings" Target="/word/settings.xml" Id="R6df76f8ff08342f9" /><Relationship Type="http://schemas.openxmlformats.org/officeDocument/2006/relationships/image" Target="/word/media/a1d42be7-4a82-4320-a269-b157d2d7c1ba.png" Id="R5bd9ffe867e1470d" /></Relationships>
</file>