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7aed3f0b7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75a6ba74f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984b3b1ca4fe2" /><Relationship Type="http://schemas.openxmlformats.org/officeDocument/2006/relationships/numbering" Target="/word/numbering.xml" Id="R0562c5164caf426b" /><Relationship Type="http://schemas.openxmlformats.org/officeDocument/2006/relationships/settings" Target="/word/settings.xml" Id="R430dc9d3b9264ea0" /><Relationship Type="http://schemas.openxmlformats.org/officeDocument/2006/relationships/image" Target="/word/media/842a855f-95ec-4f88-9248-fe05bcc30f41.png" Id="R1fe75a6ba74f4244" /></Relationships>
</file>